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23" w:rsidRPr="00E936A7" w:rsidRDefault="00991723" w:rsidP="00E936A7">
      <w:pPr>
        <w:spacing w:after="0" w:line="240" w:lineRule="auto"/>
        <w:jc w:val="center"/>
        <w:textAlignment w:val="top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ZÁPIS </w:t>
      </w:r>
      <w:r w:rsidR="00E936A7">
        <w:rPr>
          <w:rFonts w:eastAsia="Times New Roman" w:cstheme="minorHAnsi"/>
          <w:b/>
          <w:bCs/>
          <w:bdr w:val="none" w:sz="0" w:space="0" w:color="auto" w:frame="1"/>
          <w:lang w:eastAsia="cs-CZ"/>
        </w:rPr>
        <w:t>K</w:t>
      </w:r>
      <w:r w:rsidRPr="00E936A7">
        <w:rPr>
          <w:rFonts w:eastAsia="Times New Roman" w:cstheme="minorHAnsi"/>
          <w:b/>
          <w:bCs/>
          <w:bdr w:val="none" w:sz="0" w:space="0" w:color="auto" w:frame="1"/>
          <w:lang w:eastAsia="cs-CZ"/>
        </w:rPr>
        <w:t xml:space="preserve"> POVINNÉ ŠKOLNÍ DOCHÁZCE</w:t>
      </w:r>
    </w:p>
    <w:p w:rsidR="00991723" w:rsidRPr="00E936A7" w:rsidRDefault="00991723" w:rsidP="00E936A7">
      <w:pPr>
        <w:spacing w:after="0" w:line="240" w:lineRule="auto"/>
        <w:jc w:val="center"/>
        <w:textAlignment w:val="top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</w:p>
    <w:p w:rsidR="00991723" w:rsidRPr="00E936A7" w:rsidRDefault="00991723" w:rsidP="00991723">
      <w:pPr>
        <w:spacing w:after="0" w:line="240" w:lineRule="auto"/>
        <w:textAlignment w:val="top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</w:p>
    <w:p w:rsidR="00991723" w:rsidRPr="00E936A7" w:rsidRDefault="00991723" w:rsidP="00991723">
      <w:pPr>
        <w:spacing w:after="0" w:line="240" w:lineRule="auto"/>
        <w:textAlignment w:val="top"/>
        <w:rPr>
          <w:rFonts w:eastAsia="Times New Roman" w:cstheme="minorHAnsi"/>
          <w:bCs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bCs/>
          <w:bdr w:val="none" w:sz="0" w:space="0" w:color="auto" w:frame="1"/>
          <w:lang w:eastAsia="cs-CZ"/>
        </w:rPr>
        <w:t>Vážení rodiče,</w:t>
      </w:r>
    </w:p>
    <w:p w:rsidR="00991723" w:rsidRPr="00E936A7" w:rsidRDefault="00991723" w:rsidP="00991723">
      <w:pPr>
        <w:spacing w:after="0" w:line="240" w:lineRule="auto"/>
        <w:textAlignment w:val="top"/>
        <w:rPr>
          <w:rFonts w:eastAsia="Times New Roman" w:cstheme="minorHAnsi"/>
          <w:bCs/>
          <w:bdr w:val="none" w:sz="0" w:space="0" w:color="auto" w:frame="1"/>
          <w:lang w:eastAsia="cs-CZ"/>
        </w:rPr>
      </w:pPr>
    </w:p>
    <w:p w:rsidR="00991723" w:rsidRPr="00E936A7" w:rsidRDefault="00991723" w:rsidP="00991723">
      <w:pPr>
        <w:spacing w:after="0" w:line="240" w:lineRule="auto"/>
        <w:textAlignment w:val="top"/>
        <w:rPr>
          <w:rFonts w:eastAsia="Times New Roman" w:cstheme="minorHAnsi"/>
          <w:bCs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bCs/>
          <w:bdr w:val="none" w:sz="0" w:space="0" w:color="auto" w:frame="1"/>
          <w:lang w:eastAsia="cs-CZ"/>
        </w:rPr>
        <w:t>MŠMT vydalo pokyny k zápisu k povinné školní docházce pro rok 2021/2022.</w:t>
      </w:r>
    </w:p>
    <w:p w:rsidR="00991723" w:rsidRPr="00E936A7" w:rsidRDefault="00991723" w:rsidP="00FE333F">
      <w:pPr>
        <w:spacing w:after="0" w:line="240" w:lineRule="auto"/>
        <w:jc w:val="center"/>
        <w:textAlignment w:val="top"/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</w:p>
    <w:p w:rsidR="00FE333F" w:rsidRPr="00E936A7" w:rsidRDefault="00FE333F" w:rsidP="00991723">
      <w:pPr>
        <w:spacing w:after="0" w:line="240" w:lineRule="auto"/>
        <w:jc w:val="both"/>
        <w:textAlignment w:val="top"/>
        <w:rPr>
          <w:rFonts w:eastAsia="Times New Roman" w:cstheme="minorHAnsi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Zápisy k povinné školní docházce proběhnou elektronicky </w:t>
      </w:r>
      <w:r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 xml:space="preserve">bez osobní přítomnosti dětí </w:t>
      </w:r>
      <w:r w:rsidR="00991723"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br/>
      </w:r>
      <w:bookmarkStart w:id="0" w:name="_GoBack"/>
      <w:r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ve škole.</w:t>
      </w:r>
    </w:p>
    <w:bookmarkEnd w:id="0"/>
    <w:p w:rsidR="00FE333F" w:rsidRPr="004F4FB5" w:rsidRDefault="00FE333F" w:rsidP="00991723">
      <w:pPr>
        <w:spacing w:after="0" w:line="240" w:lineRule="auto"/>
        <w:jc w:val="both"/>
        <w:textAlignment w:val="top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Na webových stránkách naší školy bude </w:t>
      </w:r>
      <w:r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od 1</w:t>
      </w:r>
      <w:r w:rsidR="00830039"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2</w:t>
      </w:r>
      <w:r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 xml:space="preserve">. dubna 2021 do </w:t>
      </w:r>
      <w:r w:rsidR="00830039"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22</w:t>
      </w:r>
      <w:r w:rsidRPr="00E936A7">
        <w:rPr>
          <w:rFonts w:eastAsia="Times New Roman" w:cstheme="minorHAnsi"/>
          <w:b/>
          <w:bCs/>
          <w:color w:val="000000"/>
          <w:bdr w:val="none" w:sz="0" w:space="0" w:color="auto" w:frame="1"/>
          <w:lang w:eastAsia="cs-CZ"/>
        </w:rPr>
        <w:t>. dubna 2021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 spuštěna </w:t>
      </w:r>
      <w:r w:rsidRPr="004F4FB5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>elektronická registrace (elektronický zápis).</w:t>
      </w:r>
    </w:p>
    <w:p w:rsidR="008033EA" w:rsidRPr="00E936A7" w:rsidRDefault="008033EA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Elektronickou registraci lze provést z domova, z jakéhokoliv počítače nebo mobilního zařízení s připojením k internetu. Pořadí přijetí přihlášky (čas registrace) není kritériem pro přijetí k základnímu vzdělávání. Po provedení elektronické registrace budou na Vámi zadaný e-mail odeslány potvrzující informace o termínu zápisu a registrační kód pro zápis.</w:t>
      </w:r>
      <w:r w:rsidR="00AF456C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Možnosti, jak žádost oficiálně podepsat, Vám přijdou v potvrzovacím mailu po odeslání online přihlášky.</w:t>
      </w:r>
    </w:p>
    <w:p w:rsidR="008033EA" w:rsidRPr="00E936A7" w:rsidRDefault="008033EA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4F4FB5" w:rsidRDefault="00FE333F" w:rsidP="004F4FB5">
      <w:pPr>
        <w:spacing w:after="0" w:line="240" w:lineRule="auto"/>
        <w:textAlignment w:val="top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Zákonn</w:t>
      </w:r>
      <w:r w:rsid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ý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zástupc</w:t>
      </w:r>
      <w:r w:rsid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e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žádost vyplní a vytiskn</w:t>
      </w:r>
      <w:r w:rsid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e</w:t>
      </w:r>
      <w:r w:rsidR="00E80982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. </w:t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P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o předložení občanského průkazu </w:t>
      </w:r>
      <w:r w:rsidR="008033EA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a rodného listu dítěte 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zákonný zástupce</w:t>
      </w:r>
      <w:r w:rsidR="00E80982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žádost</w:t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</w:t>
      </w:r>
      <w:r w:rsidR="00E80982" w:rsidRPr="004F4FB5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 xml:space="preserve">podepíše a odevzdá </w:t>
      </w:r>
      <w:r w:rsidR="00830039" w:rsidRPr="004F4FB5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>v hale školy</w:t>
      </w:r>
      <w:r w:rsidR="00E80982" w:rsidRPr="004F4FB5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 xml:space="preserve"> ve dnech 21. 4. až 23. 4. 2021 v čase od 13 do 14,30 hodin.</w:t>
      </w:r>
    </w:p>
    <w:p w:rsidR="008033EA" w:rsidRPr="004F4FB5" w:rsidRDefault="008033EA" w:rsidP="008033EA">
      <w:pPr>
        <w:spacing w:after="0" w:line="240" w:lineRule="auto"/>
        <w:textAlignment w:val="top"/>
        <w:rPr>
          <w:rFonts w:eastAsia="Times New Roman" w:cstheme="minorHAnsi"/>
          <w:b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V případě, že nemáte možnost provést elektronickou registraci, provedeme registraci společně </w:t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br/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po telefonu. Tel.: 315 682 085 mob.: 603 511</w:t>
      </w:r>
      <w:r w:rsidR="008033EA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 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626.</w:t>
      </w:r>
    </w:p>
    <w:p w:rsidR="008033EA" w:rsidRPr="00E936A7" w:rsidRDefault="008033EA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V případě, že budete pro své dítě žádat odklad povinné školní docházky, je nutné do registrační přihlášky tuto skutečnost poznamenat a do školy doručit v době zápisu doporučující posouzení z PPP a od dětského nebo odborného lékaře. (nejpozději do 30.4.2021)</w:t>
      </w:r>
    </w:p>
    <w:p w:rsidR="008033EA" w:rsidRPr="00E936A7" w:rsidRDefault="008033EA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Dále upozorňujeme všechny zákonné zástupce, kteří byli u zápisu v roce 2020 a jejich dítěti byl udělen odklad povinné školní docházky, aby také učinili zápis elektronicky nebo osobně. Udělením odkladu v roce 2020 </w:t>
      </w:r>
      <w:r w:rsidRPr="00E936A7">
        <w:rPr>
          <w:rFonts w:eastAsia="Times New Roman" w:cstheme="minorHAnsi"/>
          <w:bCs/>
          <w:color w:val="000000"/>
          <w:bdr w:val="none" w:sz="0" w:space="0" w:color="auto" w:frame="1"/>
          <w:lang w:eastAsia="cs-CZ"/>
        </w:rPr>
        <w:t>neznamená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, že je dítě automaticky na danou školu přijato.</w:t>
      </w:r>
    </w:p>
    <w:p w:rsidR="008033EA" w:rsidRPr="00E936A7" w:rsidRDefault="008033EA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000000"/>
          <w:bdr w:val="none" w:sz="0" w:space="0" w:color="auto" w:frame="1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Seznamy přijatých dětí k základnímu vzdělávání budou zveřejněny pod registračními kódy </w:t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br/>
      </w:r>
      <w:r w:rsidR="0034691F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u hlavního vchodu 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a na webových stránkách školy.</w:t>
      </w:r>
    </w:p>
    <w:p w:rsidR="00E80982" w:rsidRPr="00E936A7" w:rsidRDefault="00E80982" w:rsidP="00FE333F">
      <w:pPr>
        <w:spacing w:after="0" w:line="240" w:lineRule="auto"/>
        <w:jc w:val="both"/>
        <w:textAlignment w:val="top"/>
        <w:rPr>
          <w:rFonts w:eastAsia="Times New Roman" w:cstheme="minorHAnsi"/>
          <w:color w:val="939393"/>
          <w:lang w:eastAsia="cs-CZ"/>
        </w:rPr>
      </w:pPr>
    </w:p>
    <w:p w:rsidR="00FE333F" w:rsidRPr="00E936A7" w:rsidRDefault="00FE333F" w:rsidP="00FE333F">
      <w:pPr>
        <w:spacing w:after="0" w:line="240" w:lineRule="auto"/>
        <w:textAlignment w:val="top"/>
        <w:rPr>
          <w:rFonts w:eastAsia="Times New Roman" w:cstheme="minorHAnsi"/>
          <w:color w:val="939393"/>
          <w:lang w:eastAsia="cs-CZ"/>
        </w:rPr>
      </w:pP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Pozn.: pokud nemůžete přihlášku vytisknout, zašlete ji na pechova@zsbyskovice.cz a </w:t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bude </w:t>
      </w:r>
      <w:r w:rsidR="0034691F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br/>
      </w:r>
      <w:r w:rsidR="00830039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pro </w:t>
      </w:r>
      <w:r w:rsidR="0034691F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V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ás připrav</w:t>
      </w:r>
      <w:r w:rsidR="0034691F"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>ena</w:t>
      </w:r>
      <w:r w:rsidRPr="00E936A7">
        <w:rPr>
          <w:rFonts w:eastAsia="Times New Roman" w:cstheme="minorHAnsi"/>
          <w:color w:val="000000"/>
          <w:bdr w:val="none" w:sz="0" w:space="0" w:color="auto" w:frame="1"/>
          <w:lang w:eastAsia="cs-CZ"/>
        </w:rPr>
        <w:t xml:space="preserve"> k podpisu.</w:t>
      </w:r>
    </w:p>
    <w:p w:rsidR="00FE333F" w:rsidRPr="00E936A7" w:rsidRDefault="00FE333F" w:rsidP="00FE333F">
      <w:pPr>
        <w:spacing w:after="270" w:line="240" w:lineRule="auto"/>
        <w:textAlignment w:val="top"/>
        <w:rPr>
          <w:rFonts w:eastAsia="Times New Roman" w:cstheme="minorHAnsi"/>
          <w:color w:val="939393"/>
          <w:lang w:eastAsia="cs-CZ"/>
        </w:rPr>
      </w:pPr>
      <w:r w:rsidRPr="00E936A7">
        <w:rPr>
          <w:rFonts w:eastAsia="Times New Roman" w:cstheme="minorHAnsi"/>
          <w:color w:val="939393"/>
          <w:lang w:eastAsia="cs-CZ"/>
        </w:rPr>
        <w:t> </w:t>
      </w:r>
    </w:p>
    <w:p w:rsidR="00206476" w:rsidRPr="00E936A7" w:rsidRDefault="00206476">
      <w:pPr>
        <w:rPr>
          <w:rFonts w:cstheme="minorHAnsi"/>
        </w:rPr>
      </w:pPr>
    </w:p>
    <w:sectPr w:rsidR="00206476" w:rsidRPr="00E9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3F"/>
    <w:rsid w:val="00206476"/>
    <w:rsid w:val="0034691F"/>
    <w:rsid w:val="004F4FB5"/>
    <w:rsid w:val="008033EA"/>
    <w:rsid w:val="00830039"/>
    <w:rsid w:val="00991723"/>
    <w:rsid w:val="00AF456C"/>
    <w:rsid w:val="00D04170"/>
    <w:rsid w:val="00E80982"/>
    <w:rsid w:val="00E936A7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0A89"/>
  <w15:chartTrackingRefBased/>
  <w15:docId w15:val="{D6F88244-C687-430B-BF5E-75E14B2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3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33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333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E33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2021-03-15T19:53:00Z</dcterms:created>
  <dcterms:modified xsi:type="dcterms:W3CDTF">2021-03-15T19:53:00Z</dcterms:modified>
</cp:coreProperties>
</file>